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77" w:rsidRDefault="007C5A77" w:rsidP="007C5A77"/>
    <w:p w:rsidR="007C5A77" w:rsidRPr="007C5A77" w:rsidRDefault="007C5A77" w:rsidP="007C5A77">
      <w:pPr>
        <w:jc w:val="center"/>
        <w:rPr>
          <w:b/>
        </w:rPr>
      </w:pPr>
      <w:r w:rsidRPr="007C5A77">
        <w:rPr>
          <w:b/>
        </w:rPr>
        <w:t>COMUNICATO STAMPA</w:t>
      </w:r>
    </w:p>
    <w:p w:rsidR="007C5A77" w:rsidRDefault="007C5A77" w:rsidP="007C5A77"/>
    <w:p w:rsidR="001F2BCF" w:rsidRDefault="007C5A77" w:rsidP="007C5A77">
      <w:r>
        <w:t>L’</w:t>
      </w:r>
      <w:r w:rsidRPr="009029C1">
        <w:rPr>
          <w:b/>
        </w:rPr>
        <w:t xml:space="preserve">Associazione Culturale </w:t>
      </w:r>
      <w:r w:rsidRPr="00F67015">
        <w:rPr>
          <w:b/>
          <w:i/>
        </w:rPr>
        <w:t>Piazza del Mondo</w:t>
      </w:r>
      <w:r w:rsidRPr="009029C1">
        <w:rPr>
          <w:b/>
        </w:rPr>
        <w:t xml:space="preserve"> </w:t>
      </w:r>
      <w:r w:rsidR="009029C1" w:rsidRPr="005B7105">
        <w:rPr>
          <w:b/>
        </w:rPr>
        <w:t>di Trento</w:t>
      </w:r>
      <w:r w:rsidR="009029C1">
        <w:t xml:space="preserve"> </w:t>
      </w:r>
      <w:r>
        <w:t>ha avviato,</w:t>
      </w:r>
      <w:r w:rsidR="00F67015">
        <w:t xml:space="preserve"> con il 2018, un nuovo progetto </w:t>
      </w:r>
      <w:r w:rsidR="00F67015" w:rsidRPr="00F67015">
        <w:t xml:space="preserve">dal </w:t>
      </w:r>
      <w:bookmarkStart w:id="0" w:name="_GoBack"/>
      <w:r w:rsidR="00F67015" w:rsidRPr="00F67015">
        <w:t xml:space="preserve">titolo </w:t>
      </w:r>
      <w:bookmarkEnd w:id="0"/>
      <w:r w:rsidR="00F67015" w:rsidRPr="00F67015">
        <w:rPr>
          <w:b/>
          <w:i/>
        </w:rPr>
        <w:t>Prospettive dell’identità</w:t>
      </w:r>
      <w:r w:rsidR="00F67015">
        <w:rPr>
          <w:b/>
        </w:rPr>
        <w:t xml:space="preserve">, </w:t>
      </w:r>
      <w:r>
        <w:t xml:space="preserve">che ruota intorno al </w:t>
      </w:r>
      <w:r w:rsidRPr="00F67015">
        <w:t>tema</w:t>
      </w:r>
      <w:r w:rsidR="00F67015" w:rsidRPr="00F67015">
        <w:t>, oggi cruciale,</w:t>
      </w:r>
      <w:r w:rsidRPr="00F67015">
        <w:t xml:space="preserve"> dell’identità</w:t>
      </w:r>
      <w:r w:rsidR="00F67015">
        <w:t xml:space="preserve">, </w:t>
      </w:r>
      <w:r w:rsidR="005B7105">
        <w:t>oggetto di</w:t>
      </w:r>
      <w:r>
        <w:t xml:space="preserve"> </w:t>
      </w:r>
      <w:r w:rsidRPr="00F67015">
        <w:rPr>
          <w:b/>
        </w:rPr>
        <w:t>spinte contrastanti: verso la globalizzazione da una parte, e verso localismi sempre più chiusi dall’altra</w:t>
      </w:r>
      <w:r>
        <w:t>. Lo fa con i mezzi della riflessione, dell’</w:t>
      </w:r>
      <w:r w:rsidRPr="009029C1">
        <w:rPr>
          <w:b/>
        </w:rPr>
        <w:t>approfondimento di ricerca</w:t>
      </w:r>
      <w:r>
        <w:t>, del dibattito e con quelli dell’</w:t>
      </w:r>
      <w:r w:rsidRPr="009029C1">
        <w:rPr>
          <w:b/>
        </w:rPr>
        <w:t>arte</w:t>
      </w:r>
      <w:r>
        <w:t xml:space="preserve"> e della </w:t>
      </w:r>
      <w:r w:rsidRPr="009029C1">
        <w:rPr>
          <w:b/>
        </w:rPr>
        <w:t>performance</w:t>
      </w:r>
      <w:r>
        <w:t xml:space="preserve">. Lo ha fatto il </w:t>
      </w:r>
      <w:r w:rsidRPr="009029C1">
        <w:rPr>
          <w:b/>
        </w:rPr>
        <w:t>21 gennaio scorso</w:t>
      </w:r>
      <w:r w:rsidR="009029C1">
        <w:t>, a Trento alla Sala della Fondazione CARITRO,</w:t>
      </w:r>
      <w:r>
        <w:t xml:space="preserve"> con una </w:t>
      </w:r>
      <w:r w:rsidRPr="009029C1">
        <w:rPr>
          <w:b/>
        </w:rPr>
        <w:t xml:space="preserve">Giornata interamente </w:t>
      </w:r>
      <w:r w:rsidR="009029C1" w:rsidRPr="009029C1">
        <w:rPr>
          <w:b/>
        </w:rPr>
        <w:t>dedicata</w:t>
      </w:r>
      <w:r w:rsidR="009029C1" w:rsidRPr="009029C1">
        <w:rPr>
          <w:b/>
        </w:rPr>
        <w:t xml:space="preserve"> </w:t>
      </w:r>
      <w:r w:rsidR="009029C1" w:rsidRPr="005B7105">
        <w:t>(dalle 15 sino alle 22)</w:t>
      </w:r>
      <w:r w:rsidR="009029C1" w:rsidRPr="009029C1">
        <w:rPr>
          <w:b/>
        </w:rPr>
        <w:t xml:space="preserve"> </w:t>
      </w:r>
      <w:r w:rsidRPr="009029C1">
        <w:rPr>
          <w:b/>
        </w:rPr>
        <w:t>al tema della memoria</w:t>
      </w:r>
      <w:r>
        <w:t xml:space="preserve">, vissuto attraverso letture, concerti, momenti di performance </w:t>
      </w:r>
      <w:proofErr w:type="spellStart"/>
      <w:r>
        <w:t>improvvisativa</w:t>
      </w:r>
      <w:proofErr w:type="spellEnd"/>
      <w:r>
        <w:t xml:space="preserve">, e altri eventi: per non dimenticare la violenza nazi-fascista che </w:t>
      </w:r>
      <w:r w:rsidR="001F2BCF">
        <w:t>colpì ebrei e oppositori, e ricordare l’esempio della resistenza.</w:t>
      </w:r>
    </w:p>
    <w:p w:rsidR="009029C1" w:rsidRPr="00DD53B7" w:rsidRDefault="009029C1" w:rsidP="009029C1">
      <w:pPr>
        <w:rPr>
          <w:b/>
        </w:rPr>
      </w:pPr>
      <w:r>
        <w:t xml:space="preserve">Continua nella linea </w:t>
      </w:r>
      <w:r w:rsidR="00F67015">
        <w:t>di un approfondimento del tema</w:t>
      </w:r>
      <w:r>
        <w:t xml:space="preserve">, partecipando a un evento internazionale a cui porta la sua collaborazione, dal titolo </w:t>
      </w:r>
      <w:r w:rsidRPr="00DD53B7">
        <w:rPr>
          <w:b/>
          <w:i/>
        </w:rPr>
        <w:t xml:space="preserve">Performative </w:t>
      </w:r>
      <w:proofErr w:type="spellStart"/>
      <w:r w:rsidRPr="00DD53B7">
        <w:rPr>
          <w:b/>
          <w:i/>
        </w:rPr>
        <w:t>Arts</w:t>
      </w:r>
      <w:proofErr w:type="spellEnd"/>
      <w:r w:rsidRPr="00DD53B7">
        <w:rPr>
          <w:b/>
          <w:i/>
        </w:rPr>
        <w:t xml:space="preserve"> </w:t>
      </w:r>
      <w:proofErr w:type="spellStart"/>
      <w:r w:rsidRPr="00DD53B7">
        <w:rPr>
          <w:b/>
          <w:i/>
        </w:rPr>
        <w:t>Today</w:t>
      </w:r>
      <w:proofErr w:type="spellEnd"/>
      <w:r>
        <w:t xml:space="preserve">, che si svolge a Dublino </w:t>
      </w:r>
      <w:r w:rsidRPr="009029C1">
        <w:rPr>
          <w:b/>
        </w:rPr>
        <w:t>venerdì 2 febbraio prossimo</w:t>
      </w:r>
      <w:r w:rsidR="00DD53B7">
        <w:rPr>
          <w:b/>
        </w:rPr>
        <w:t xml:space="preserve"> presso il </w:t>
      </w:r>
      <w:proofErr w:type="spellStart"/>
      <w:r w:rsidR="00DD53B7">
        <w:rPr>
          <w:b/>
        </w:rPr>
        <w:t>Trinity</w:t>
      </w:r>
      <w:proofErr w:type="spellEnd"/>
      <w:r w:rsidR="00DD53B7">
        <w:rPr>
          <w:b/>
        </w:rPr>
        <w:t xml:space="preserve"> College</w:t>
      </w:r>
      <w:r>
        <w:t xml:space="preserve">. Un’intera giornata di riflessioni e espressioni artistiche, che </w:t>
      </w:r>
      <w:r w:rsidRPr="00DD53B7">
        <w:rPr>
          <w:b/>
        </w:rPr>
        <w:t>discute “</w:t>
      </w:r>
      <w:r w:rsidRPr="00DD53B7">
        <w:rPr>
          <w:b/>
        </w:rPr>
        <w:t>lo stato delle arti creative nella nostra società di oggi, attraverso un dialogo performativo tra poesia, arti visive, architettura, musica e traduzione</w:t>
      </w:r>
      <w:r w:rsidRPr="00DD53B7">
        <w:rPr>
          <w:b/>
        </w:rPr>
        <w:t>”</w:t>
      </w:r>
      <w:r>
        <w:t xml:space="preserve">. </w:t>
      </w:r>
      <w:r>
        <w:t xml:space="preserve">Questa manifestazione internazionale è </w:t>
      </w:r>
      <w:r>
        <w:t xml:space="preserve">organizzata dal </w:t>
      </w:r>
      <w:proofErr w:type="spellStart"/>
      <w:r w:rsidRPr="00DD53B7">
        <w:rPr>
          <w:b/>
        </w:rPr>
        <w:t>Trinity</w:t>
      </w:r>
      <w:proofErr w:type="spellEnd"/>
      <w:r w:rsidRPr="00DD53B7">
        <w:rPr>
          <w:b/>
        </w:rPr>
        <w:t xml:space="preserve"> College</w:t>
      </w:r>
      <w:r>
        <w:t xml:space="preserve"> in collaborazione con </w:t>
      </w:r>
      <w:r w:rsidRPr="00DD53B7">
        <w:rPr>
          <w:b/>
        </w:rPr>
        <w:t>Ambasciata d’Italia, Istituto Italiano di Cultura a Dublino</w:t>
      </w:r>
      <w:r>
        <w:t xml:space="preserve"> e la stessa </w:t>
      </w:r>
      <w:r w:rsidRPr="00DD53B7">
        <w:rPr>
          <w:b/>
        </w:rPr>
        <w:t xml:space="preserve">Associazione culturale </w:t>
      </w:r>
      <w:r w:rsidRPr="00DD53B7">
        <w:rPr>
          <w:b/>
          <w:i/>
        </w:rPr>
        <w:t>Piazza del Mondo</w:t>
      </w:r>
      <w:r w:rsidR="00DD53B7" w:rsidRPr="00DD53B7">
        <w:rPr>
          <w:b/>
        </w:rPr>
        <w:t xml:space="preserve"> </w:t>
      </w:r>
      <w:r w:rsidRPr="00DD53B7">
        <w:rPr>
          <w:b/>
        </w:rPr>
        <w:t>di Trento.</w:t>
      </w:r>
    </w:p>
    <w:p w:rsidR="001F2BCF" w:rsidRDefault="001F2BCF" w:rsidP="007C5A77">
      <w:r>
        <w:t xml:space="preserve">Uno degli eventi </w:t>
      </w:r>
      <w:r w:rsidR="009029C1">
        <w:t xml:space="preserve">di venerdì consisterà, </w:t>
      </w:r>
      <w:r w:rsidR="009029C1" w:rsidRPr="00DD53B7">
        <w:rPr>
          <w:b/>
        </w:rPr>
        <w:t xml:space="preserve">alle ore 18, presso il </w:t>
      </w:r>
      <w:proofErr w:type="spellStart"/>
      <w:r w:rsidR="009029C1" w:rsidRPr="00DD53B7">
        <w:rPr>
          <w:b/>
        </w:rPr>
        <w:t>Trinity</w:t>
      </w:r>
      <w:proofErr w:type="spellEnd"/>
      <w:r w:rsidR="009029C1" w:rsidRPr="00DD53B7">
        <w:rPr>
          <w:b/>
        </w:rPr>
        <w:t xml:space="preserve"> College di Dublino</w:t>
      </w:r>
      <w:r w:rsidR="009029C1">
        <w:t xml:space="preserve">, in </w:t>
      </w:r>
      <w:r w:rsidR="009029C1" w:rsidRPr="00DD53B7">
        <w:rPr>
          <w:b/>
        </w:rPr>
        <w:t>un concerto c</w:t>
      </w:r>
      <w:r w:rsidRPr="00DD53B7">
        <w:rPr>
          <w:b/>
        </w:rPr>
        <w:t xml:space="preserve">on composizioni recenti di Cosimo </w:t>
      </w:r>
      <w:proofErr w:type="spellStart"/>
      <w:r w:rsidRPr="00DD53B7">
        <w:rPr>
          <w:b/>
        </w:rPr>
        <w:t>Colazzo</w:t>
      </w:r>
      <w:proofErr w:type="spellEnd"/>
      <w:r w:rsidRPr="00DD53B7">
        <w:rPr>
          <w:b/>
        </w:rPr>
        <w:t xml:space="preserve"> </w:t>
      </w:r>
      <w:r>
        <w:t xml:space="preserve">– compositore trentino docente al Conservatorio </w:t>
      </w:r>
      <w:r w:rsidR="00DD53B7">
        <w:t xml:space="preserve"> di musica </w:t>
      </w:r>
      <w:r>
        <w:t>“</w:t>
      </w:r>
      <w:proofErr w:type="spellStart"/>
      <w:r>
        <w:t>Bonporti”</w:t>
      </w:r>
      <w:r w:rsidR="00DD53B7">
        <w:t>di</w:t>
      </w:r>
      <w:proofErr w:type="spellEnd"/>
      <w:r w:rsidR="00DD53B7">
        <w:t xml:space="preserve"> Trento </w:t>
      </w:r>
      <w:r>
        <w:t xml:space="preserve"> – </w:t>
      </w:r>
      <w:r w:rsidR="009029C1">
        <w:t xml:space="preserve">eseguite dal </w:t>
      </w:r>
      <w:r w:rsidR="009029C1" w:rsidRPr="00DD53B7">
        <w:rPr>
          <w:b/>
        </w:rPr>
        <w:t>soprano Patrizia Zanardi</w:t>
      </w:r>
      <w:r w:rsidR="009029C1">
        <w:t xml:space="preserve"> (voce di straordinaria qualità che ha calcato importanti scene internazionali) e dallo stesso </w:t>
      </w:r>
      <w:r w:rsidR="009029C1" w:rsidRPr="00DD53B7">
        <w:rPr>
          <w:b/>
        </w:rPr>
        <w:t xml:space="preserve">Cosimo </w:t>
      </w:r>
      <w:proofErr w:type="spellStart"/>
      <w:r w:rsidR="009029C1" w:rsidRPr="00DD53B7">
        <w:rPr>
          <w:b/>
        </w:rPr>
        <w:t>Colazzo</w:t>
      </w:r>
      <w:proofErr w:type="spellEnd"/>
      <w:r w:rsidR="009029C1" w:rsidRPr="00DD53B7">
        <w:rPr>
          <w:b/>
        </w:rPr>
        <w:t xml:space="preserve"> al pianoforte</w:t>
      </w:r>
      <w:r w:rsidR="009029C1">
        <w:t>.</w:t>
      </w:r>
    </w:p>
    <w:p w:rsidR="007C5A77" w:rsidRDefault="009029C1" w:rsidP="007C5A77">
      <w:r w:rsidRPr="0050080A">
        <w:rPr>
          <w:i/>
        </w:rPr>
        <w:t xml:space="preserve">Performative </w:t>
      </w:r>
      <w:proofErr w:type="spellStart"/>
      <w:r w:rsidRPr="0050080A">
        <w:rPr>
          <w:i/>
        </w:rPr>
        <w:t>Arts</w:t>
      </w:r>
      <w:proofErr w:type="spellEnd"/>
      <w:r w:rsidRPr="0050080A">
        <w:rPr>
          <w:i/>
        </w:rPr>
        <w:t xml:space="preserve"> </w:t>
      </w:r>
      <w:proofErr w:type="spellStart"/>
      <w:r w:rsidRPr="0050080A">
        <w:rPr>
          <w:i/>
        </w:rPr>
        <w:t>Today</w:t>
      </w:r>
      <w:proofErr w:type="spellEnd"/>
      <w:r w:rsidR="00DD53B7">
        <w:t xml:space="preserve"> ha chiamato a raccolta</w:t>
      </w:r>
      <w:r w:rsidR="001F2BCF">
        <w:t xml:space="preserve"> </w:t>
      </w:r>
      <w:r w:rsidR="001F2BCF" w:rsidRPr="00DD53B7">
        <w:rPr>
          <w:b/>
        </w:rPr>
        <w:t>figure e relatori di fama internazionale</w:t>
      </w:r>
      <w:r w:rsidR="001F2BCF">
        <w:t xml:space="preserve"> a </w:t>
      </w:r>
      <w:r w:rsidR="001F2BCF" w:rsidRPr="00DD53B7">
        <w:rPr>
          <w:b/>
        </w:rPr>
        <w:t>riflettere sui modi in cui l’arte oggi esprime la sua identità</w:t>
      </w:r>
      <w:r w:rsidR="00DD53B7">
        <w:t>.</w:t>
      </w:r>
    </w:p>
    <w:p w:rsidR="007C5A77" w:rsidRPr="00DD53B7" w:rsidRDefault="001F2BCF" w:rsidP="007C5A77">
      <w:pPr>
        <w:rPr>
          <w:b/>
        </w:rPr>
      </w:pPr>
      <w:r>
        <w:t xml:space="preserve">Il progetto </w:t>
      </w:r>
      <w:r w:rsidR="0050080A">
        <w:t>coinvolge</w:t>
      </w:r>
      <w:r w:rsidR="007C5A77">
        <w:t xml:space="preserve"> </w:t>
      </w:r>
      <w:r w:rsidR="007C5A77" w:rsidRPr="00DD53B7">
        <w:rPr>
          <w:b/>
        </w:rPr>
        <w:t>otto relatori di fama internazionale</w:t>
      </w:r>
      <w:r w:rsidR="007C5A77">
        <w:t xml:space="preserve">: </w:t>
      </w:r>
      <w:r w:rsidR="007C5A77" w:rsidRPr="00DD53B7">
        <w:rPr>
          <w:b/>
        </w:rPr>
        <w:t>Antonio Presti</w:t>
      </w:r>
      <w:r w:rsidR="007C5A77">
        <w:t xml:space="preserve">, presidente, promotore artistico e creatore della </w:t>
      </w:r>
      <w:r w:rsidR="007C5A77" w:rsidRPr="00DD53B7">
        <w:rPr>
          <w:b/>
          <w:i/>
        </w:rPr>
        <w:t>Fondazione Fiumara d'arte</w:t>
      </w:r>
      <w:r w:rsidR="007C5A77">
        <w:t xml:space="preserve">; </w:t>
      </w:r>
      <w:r w:rsidR="007C5A77" w:rsidRPr="00DD53B7">
        <w:rPr>
          <w:b/>
        </w:rPr>
        <w:t xml:space="preserve">Giuseppe </w:t>
      </w:r>
      <w:proofErr w:type="spellStart"/>
      <w:r w:rsidR="007C5A77" w:rsidRPr="00DD53B7">
        <w:rPr>
          <w:b/>
        </w:rPr>
        <w:t>Sterparelli</w:t>
      </w:r>
      <w:proofErr w:type="spellEnd"/>
      <w:r w:rsidR="007C5A77">
        <w:t xml:space="preserve">, </w:t>
      </w:r>
      <w:r w:rsidR="007C5A77" w:rsidRPr="00DD53B7">
        <w:rPr>
          <w:b/>
        </w:rPr>
        <w:t xml:space="preserve">cineasta </w:t>
      </w:r>
      <w:r w:rsidR="007C5A77">
        <w:t xml:space="preserve">e studioso d'arte; </w:t>
      </w:r>
      <w:proofErr w:type="spellStart"/>
      <w:r w:rsidR="00DD53B7">
        <w:rPr>
          <w:b/>
        </w:rPr>
        <w:t>Eiléan</w:t>
      </w:r>
      <w:proofErr w:type="spellEnd"/>
      <w:r w:rsidR="00DD53B7">
        <w:rPr>
          <w:b/>
        </w:rPr>
        <w:t xml:space="preserve"> </w:t>
      </w:r>
      <w:proofErr w:type="spellStart"/>
      <w:r w:rsidR="00DD53B7">
        <w:rPr>
          <w:b/>
        </w:rPr>
        <w:t>Nì</w:t>
      </w:r>
      <w:proofErr w:type="spellEnd"/>
      <w:r w:rsidR="00DD53B7">
        <w:rPr>
          <w:b/>
        </w:rPr>
        <w:t xml:space="preserve"> </w:t>
      </w:r>
      <w:proofErr w:type="spellStart"/>
      <w:r w:rsidR="00DD53B7">
        <w:rPr>
          <w:b/>
        </w:rPr>
        <w:t>Chuillenáin</w:t>
      </w:r>
      <w:proofErr w:type="spellEnd"/>
      <w:r w:rsidR="00DD53B7">
        <w:rPr>
          <w:b/>
        </w:rPr>
        <w:t xml:space="preserve">, poetessa </w:t>
      </w:r>
      <w:r w:rsidR="007C5A77" w:rsidRPr="00DD53B7">
        <w:rPr>
          <w:b/>
        </w:rPr>
        <w:t>irlandese</w:t>
      </w:r>
      <w:r w:rsidR="007C5A77">
        <w:t xml:space="preserve"> e professore di poesia irlandese; </w:t>
      </w:r>
      <w:r w:rsidR="007C5A77" w:rsidRPr="00DD53B7">
        <w:rPr>
          <w:b/>
        </w:rPr>
        <w:t>Antonella</w:t>
      </w:r>
      <w:r w:rsidR="00DD53B7" w:rsidRPr="00DD53B7">
        <w:rPr>
          <w:b/>
        </w:rPr>
        <w:t xml:space="preserve"> </w:t>
      </w:r>
      <w:proofErr w:type="spellStart"/>
      <w:r w:rsidR="00DD53B7" w:rsidRPr="00DD53B7">
        <w:rPr>
          <w:b/>
        </w:rPr>
        <w:t>Anedda</w:t>
      </w:r>
      <w:proofErr w:type="spellEnd"/>
      <w:r w:rsidR="00DD53B7" w:rsidRPr="00DD53B7">
        <w:rPr>
          <w:b/>
        </w:rPr>
        <w:t xml:space="preserve"> </w:t>
      </w:r>
      <w:proofErr w:type="spellStart"/>
      <w:r w:rsidR="00DD53B7" w:rsidRPr="00DD53B7">
        <w:rPr>
          <w:b/>
        </w:rPr>
        <w:t>Angioy</w:t>
      </w:r>
      <w:proofErr w:type="spellEnd"/>
      <w:r w:rsidR="00DD53B7" w:rsidRPr="00DD53B7">
        <w:rPr>
          <w:b/>
        </w:rPr>
        <w:t>, studiosa e poetessa</w:t>
      </w:r>
      <w:r w:rsidR="007C5A77" w:rsidRPr="00DD53B7">
        <w:rPr>
          <w:b/>
        </w:rPr>
        <w:t xml:space="preserve"> italiana</w:t>
      </w:r>
      <w:r w:rsidR="007C5A77">
        <w:t xml:space="preserve">; </w:t>
      </w:r>
      <w:r w:rsidR="007C5A77" w:rsidRPr="00DD53B7">
        <w:rPr>
          <w:b/>
        </w:rPr>
        <w:t xml:space="preserve">Maurizio Boldrini, esperto di teatro; Giorgio Maria Cornelio e Luca Matteo Rossi, cineasti; Cosimo </w:t>
      </w:r>
      <w:proofErr w:type="spellStart"/>
      <w:r w:rsidR="007C5A77" w:rsidRPr="00DD53B7">
        <w:rPr>
          <w:b/>
        </w:rPr>
        <w:t>Colazzo</w:t>
      </w:r>
      <w:proofErr w:type="spellEnd"/>
      <w:r w:rsidR="007C5A77" w:rsidRPr="00DD53B7">
        <w:rPr>
          <w:b/>
        </w:rPr>
        <w:t>, comp</w:t>
      </w:r>
      <w:r w:rsidRPr="00DD53B7">
        <w:rPr>
          <w:b/>
        </w:rPr>
        <w:t xml:space="preserve">ositore e direttore d'orchestra; </w:t>
      </w:r>
      <w:r w:rsidR="007C5A77" w:rsidRPr="00DD53B7">
        <w:rPr>
          <w:b/>
        </w:rPr>
        <w:t xml:space="preserve">Patrizia Zanardi, </w:t>
      </w:r>
      <w:r w:rsidRPr="00DD53B7">
        <w:rPr>
          <w:b/>
        </w:rPr>
        <w:t>soprano.</w:t>
      </w:r>
    </w:p>
    <w:p w:rsidR="001F2BCF" w:rsidRPr="00DD53B7" w:rsidRDefault="00EE62FF" w:rsidP="007C5A77">
      <w:pPr>
        <w:rPr>
          <w:b/>
        </w:rPr>
      </w:pPr>
      <w:proofErr w:type="spellStart"/>
      <w:r w:rsidRPr="00DD53B7">
        <w:rPr>
          <w:b/>
        </w:rPr>
        <w:t>Colazzo</w:t>
      </w:r>
      <w:proofErr w:type="spellEnd"/>
      <w:r>
        <w:t xml:space="preserve"> sarà impegnato </w:t>
      </w:r>
      <w:r w:rsidR="0050080A">
        <w:t xml:space="preserve">in un concerto monografico di </w:t>
      </w:r>
      <w:r w:rsidR="0050080A" w:rsidRPr="00DD53B7">
        <w:rPr>
          <w:b/>
        </w:rPr>
        <w:t>sue</w:t>
      </w:r>
      <w:r w:rsidRPr="00DD53B7">
        <w:rPr>
          <w:b/>
        </w:rPr>
        <w:t xml:space="preserve"> composizioni recenti </w:t>
      </w:r>
      <w:r w:rsidR="001F2BCF" w:rsidRPr="00DD53B7">
        <w:rPr>
          <w:b/>
        </w:rPr>
        <w:t>legate a progetti che l’hanno visto coinvolto a livello internazionale</w:t>
      </w:r>
      <w:r w:rsidR="001F2BCF">
        <w:t xml:space="preserve">. Infatti </w:t>
      </w:r>
      <w:r w:rsidR="001F2BCF" w:rsidRPr="00DD53B7">
        <w:rPr>
          <w:b/>
        </w:rPr>
        <w:t xml:space="preserve">una certa parte di esse ha visto la prima assoluta negli Stati Uniti. </w:t>
      </w:r>
    </w:p>
    <w:p w:rsidR="0050080A" w:rsidRDefault="00EE62FF" w:rsidP="0050080A">
      <w:pPr>
        <w:rPr>
          <w:rFonts w:cs="Calibri"/>
        </w:rPr>
      </w:pPr>
      <w:r>
        <w:t xml:space="preserve">Il concerto avrà avvio con una composizione – </w:t>
      </w:r>
      <w:r w:rsidRPr="005D49E4">
        <w:rPr>
          <w:b/>
          <w:i/>
        </w:rPr>
        <w:t>Eresie fragili ponti IV</w:t>
      </w:r>
      <w:r>
        <w:t xml:space="preserve"> </w:t>
      </w:r>
      <w:r w:rsidR="00DD53B7">
        <w:t xml:space="preserve">(2017) </w:t>
      </w:r>
      <w:r>
        <w:t>– che viene presentata in prima assoluta in quest’occasione nella versione per voce recitante e pianoforte</w:t>
      </w:r>
      <w:r w:rsidR="005D49E4">
        <w:t>. Le</w:t>
      </w:r>
      <w:r>
        <w:t xml:space="preserve"> parole di Luigi </w:t>
      </w:r>
      <w:proofErr w:type="spellStart"/>
      <w:r>
        <w:t>Reitani</w:t>
      </w:r>
      <w:proofErr w:type="spellEnd"/>
      <w:r>
        <w:t xml:space="preserve"> – rivisitate</w:t>
      </w:r>
      <w:r w:rsidR="00DD53B7">
        <w:t xml:space="preserve"> e fortemente ricombinate</w:t>
      </w:r>
      <w:r>
        <w:t xml:space="preserve"> da </w:t>
      </w:r>
      <w:proofErr w:type="spellStart"/>
      <w:r>
        <w:t>Colazzo</w:t>
      </w:r>
      <w:proofErr w:type="spellEnd"/>
      <w:r>
        <w:t xml:space="preserve"> – </w:t>
      </w:r>
      <w:r w:rsidR="005D49E4">
        <w:t xml:space="preserve">aprono </w:t>
      </w:r>
      <w:r>
        <w:t xml:space="preserve">una </w:t>
      </w:r>
      <w:r w:rsidRPr="005B7105">
        <w:rPr>
          <w:b/>
        </w:rPr>
        <w:t>riflessione sul tema della traduzione, che non può essere puro specchio dell’originale, ma introduce elementi d’interpretazione: eresie e fragili ponti</w:t>
      </w:r>
      <w:r>
        <w:t xml:space="preserve"> la contraddistinguono affinché riesca nell’impresa di veicolare l’originale riplasmand</w:t>
      </w:r>
      <w:r w:rsidR="005D49E4">
        <w:t xml:space="preserve">olo in un nuovo contesto. </w:t>
      </w:r>
      <w:r w:rsidR="005D49E4">
        <w:lastRenderedPageBreak/>
        <w:t xml:space="preserve">Il programma prosegue con </w:t>
      </w:r>
      <w:r w:rsidR="005D49E4" w:rsidRPr="005B7105">
        <w:rPr>
          <w:b/>
        </w:rPr>
        <w:t>brani per canto e pianoforte</w:t>
      </w:r>
      <w:r w:rsidR="005D49E4">
        <w:t xml:space="preserve">. In un gruppo di essi, la tendenza ormai chiara in </w:t>
      </w:r>
      <w:proofErr w:type="spellStart"/>
      <w:r w:rsidR="005D49E4">
        <w:t>Colazzo</w:t>
      </w:r>
      <w:proofErr w:type="spellEnd"/>
      <w:r w:rsidR="005D49E4">
        <w:t xml:space="preserve">, nella produzione vocale, a </w:t>
      </w:r>
      <w:r w:rsidR="005D49E4" w:rsidRPr="005B7105">
        <w:rPr>
          <w:b/>
        </w:rPr>
        <w:t>un’espressività massimamente calibrata in tutti gli aspetti del canto</w:t>
      </w:r>
      <w:r w:rsidR="00DD53B7">
        <w:t xml:space="preserve"> - </w:t>
      </w:r>
      <w:r w:rsidR="005D49E4">
        <w:t xml:space="preserve"> quantità, durate, accenti, profili</w:t>
      </w:r>
      <w:r w:rsidR="00DD53B7">
        <w:t xml:space="preserve"> - determina </w:t>
      </w:r>
      <w:r w:rsidR="00DD53B7" w:rsidRPr="005B7105">
        <w:rPr>
          <w:b/>
        </w:rPr>
        <w:t>un eloquio musicale naturale e nel contempo originale, particolare del suo mondo sonoro</w:t>
      </w:r>
      <w:r w:rsidR="005B7105">
        <w:t xml:space="preserve">. Agisce una </w:t>
      </w:r>
      <w:r w:rsidR="005D49E4">
        <w:t xml:space="preserve">calibratura essenzialissima </w:t>
      </w:r>
      <w:r w:rsidR="005B7105">
        <w:t>della vocalità e dei contesti che l’accompagnano,</w:t>
      </w:r>
      <w:r w:rsidR="005D49E4">
        <w:t xml:space="preserve"> dist</w:t>
      </w:r>
      <w:r w:rsidR="005B7105">
        <w:t xml:space="preserve">illati </w:t>
      </w:r>
      <w:r w:rsidR="005D49E4" w:rsidRPr="005B7105">
        <w:rPr>
          <w:b/>
        </w:rPr>
        <w:t>sin quasi al nulla, al vuoto</w:t>
      </w:r>
      <w:r w:rsidR="005D49E4">
        <w:t xml:space="preserve">. In questo senso si disegna il programma con </w:t>
      </w:r>
      <w:r w:rsidR="005D49E4" w:rsidRPr="005D49E4">
        <w:rPr>
          <w:b/>
          <w:i/>
        </w:rPr>
        <w:t>N</w:t>
      </w:r>
      <w:r w:rsidRPr="005D49E4">
        <w:rPr>
          <w:b/>
          <w:i/>
        </w:rPr>
        <w:t>otte che oscilli al vento</w:t>
      </w:r>
      <w:r w:rsidR="00DD53B7">
        <w:t xml:space="preserve"> (2016)</w:t>
      </w:r>
      <w:r>
        <w:t xml:space="preserve"> su testi della poetessa e scrittrice Maria Attanasio</w:t>
      </w:r>
      <w:r w:rsidR="005D49E4">
        <w:t xml:space="preserve"> (</w:t>
      </w:r>
      <w:r w:rsidR="005D49E4" w:rsidRPr="005B7105">
        <w:rPr>
          <w:rFonts w:cs="Calibri"/>
          <w:b/>
        </w:rPr>
        <w:t>parola scavata, essenziale, mai ridondante</w:t>
      </w:r>
      <w:r w:rsidR="005D49E4" w:rsidRPr="005B7105">
        <w:rPr>
          <w:rFonts w:cs="Calibri"/>
          <w:b/>
        </w:rPr>
        <w:t xml:space="preserve"> la sua</w:t>
      </w:r>
      <w:r w:rsidR="005D49E4">
        <w:rPr>
          <w:rFonts w:cs="Calibri"/>
        </w:rPr>
        <w:t xml:space="preserve">); </w:t>
      </w:r>
      <w:r w:rsidR="005D49E4" w:rsidRPr="00DD53B7">
        <w:rPr>
          <w:rFonts w:cs="Calibri"/>
          <w:b/>
          <w:i/>
        </w:rPr>
        <w:t>Piano intorno al vuoto</w:t>
      </w:r>
      <w:r w:rsidR="00DD53B7">
        <w:rPr>
          <w:rFonts w:cs="Calibri"/>
          <w:b/>
          <w:i/>
        </w:rPr>
        <w:t xml:space="preserve"> </w:t>
      </w:r>
      <w:r w:rsidR="00DD53B7" w:rsidRPr="00DD53B7">
        <w:rPr>
          <w:rFonts w:cs="Calibri"/>
        </w:rPr>
        <w:t>(2015)</w:t>
      </w:r>
      <w:r w:rsidR="005D49E4" w:rsidRPr="00DD53B7">
        <w:rPr>
          <w:rFonts w:cs="Calibri"/>
        </w:rPr>
        <w:t>,</w:t>
      </w:r>
      <w:r w:rsidR="005D49E4">
        <w:rPr>
          <w:rFonts w:cs="Calibri"/>
        </w:rPr>
        <w:t xml:space="preserve"> su versi di Antonella </w:t>
      </w:r>
      <w:proofErr w:type="spellStart"/>
      <w:r w:rsidR="005D49E4">
        <w:rPr>
          <w:rFonts w:cs="Calibri"/>
        </w:rPr>
        <w:t>Anedda</w:t>
      </w:r>
      <w:proofErr w:type="spellEnd"/>
      <w:r w:rsidR="005D49E4">
        <w:rPr>
          <w:rFonts w:cs="Calibri"/>
        </w:rPr>
        <w:t xml:space="preserve"> (</w:t>
      </w:r>
      <w:r w:rsidR="005D49E4" w:rsidRPr="00DD53B7">
        <w:rPr>
          <w:rFonts w:cs="Calibri"/>
          <w:b/>
        </w:rPr>
        <w:t>parola</w:t>
      </w:r>
      <w:r w:rsidR="005D49E4">
        <w:rPr>
          <w:rFonts w:cs="Calibri"/>
        </w:rPr>
        <w:t xml:space="preserve"> </w:t>
      </w:r>
      <w:r w:rsidR="005B7105">
        <w:rPr>
          <w:rFonts w:cs="Calibri"/>
          <w:b/>
        </w:rPr>
        <w:t>sottratta,</w:t>
      </w:r>
      <w:r w:rsidR="005D49E4" w:rsidRPr="00DD53B7">
        <w:rPr>
          <w:rFonts w:cs="Calibri"/>
          <w:b/>
        </w:rPr>
        <w:t xml:space="preserve"> rastremata</w:t>
      </w:r>
      <w:r w:rsidR="005D49E4">
        <w:rPr>
          <w:rFonts w:cs="Calibri"/>
        </w:rPr>
        <w:t xml:space="preserve">); </w:t>
      </w:r>
      <w:r w:rsidR="005D49E4" w:rsidRPr="005D49E4">
        <w:rPr>
          <w:rFonts w:cs="Calibri"/>
          <w:b/>
          <w:i/>
        </w:rPr>
        <w:t>E allora la voce, la morte</w:t>
      </w:r>
      <w:r w:rsidR="00DD53B7">
        <w:rPr>
          <w:rFonts w:cs="Calibri"/>
        </w:rPr>
        <w:t xml:space="preserve"> (2017),</w:t>
      </w:r>
      <w:r w:rsidR="005D49E4">
        <w:rPr>
          <w:rFonts w:cs="Calibri"/>
        </w:rPr>
        <w:t xml:space="preserve"> su testi di Giovanni Pascoli, partitura questa che </w:t>
      </w:r>
      <w:r w:rsidR="005D49E4" w:rsidRPr="00DD53B7">
        <w:rPr>
          <w:rFonts w:cs="Calibri"/>
          <w:b/>
        </w:rPr>
        <w:t>spinge all’estremo il senso della sospensione, del silenzio che fiorisce di presenze sonore.</w:t>
      </w:r>
      <w:r w:rsidR="005D49E4">
        <w:rPr>
          <w:rFonts w:cs="Calibri"/>
        </w:rPr>
        <w:t xml:space="preserve"> L’ultimo brano, </w:t>
      </w:r>
      <w:r w:rsidR="005D49E4" w:rsidRPr="005D49E4">
        <w:rPr>
          <w:rFonts w:cs="Calibri"/>
          <w:b/>
          <w:i/>
        </w:rPr>
        <w:t xml:space="preserve">Tenzone </w:t>
      </w:r>
      <w:r w:rsidR="00DD53B7" w:rsidRPr="00DD53B7">
        <w:rPr>
          <w:rFonts w:cs="Calibri"/>
        </w:rPr>
        <w:t>(2016)</w:t>
      </w:r>
      <w:r w:rsidR="00DD53B7">
        <w:rPr>
          <w:rFonts w:cs="Calibri"/>
          <w:b/>
          <w:i/>
        </w:rPr>
        <w:t xml:space="preserve"> </w:t>
      </w:r>
      <w:r w:rsidR="005D49E4">
        <w:rPr>
          <w:rFonts w:cs="Calibri"/>
        </w:rPr>
        <w:t xml:space="preserve">– significativamente sui versi di Emilio Villa, grande poeta sperimentatore, </w:t>
      </w:r>
      <w:r w:rsidR="009029C1">
        <w:rPr>
          <w:rFonts w:cs="Calibri"/>
        </w:rPr>
        <w:t xml:space="preserve">autore di </w:t>
      </w:r>
      <w:r w:rsidR="009029C1" w:rsidRPr="00DD53B7">
        <w:rPr>
          <w:rFonts w:cs="Calibri"/>
          <w:b/>
        </w:rPr>
        <w:t xml:space="preserve">versi </w:t>
      </w:r>
      <w:r w:rsidR="005D49E4" w:rsidRPr="00DD53B7">
        <w:rPr>
          <w:rFonts w:cs="Calibri"/>
          <w:b/>
        </w:rPr>
        <w:t xml:space="preserve">feroci, frutto di derive foniche, di inneschi esplosivi della </w:t>
      </w:r>
      <w:proofErr w:type="spellStart"/>
      <w:r w:rsidR="005D49E4" w:rsidRPr="00DD53B7">
        <w:rPr>
          <w:rFonts w:cs="Calibri"/>
          <w:b/>
          <w:i/>
        </w:rPr>
        <w:t>phoné</w:t>
      </w:r>
      <w:proofErr w:type="spellEnd"/>
      <w:r w:rsidR="005D49E4">
        <w:rPr>
          <w:rFonts w:cs="Calibri"/>
        </w:rPr>
        <w:t xml:space="preserve">, - si connota diversamente, come </w:t>
      </w:r>
      <w:r w:rsidR="00DD53B7" w:rsidRPr="00DD53B7">
        <w:rPr>
          <w:rFonts w:cs="Calibri"/>
          <w:b/>
        </w:rPr>
        <w:t>musica satura</w:t>
      </w:r>
      <w:r w:rsidR="009029C1" w:rsidRPr="00DD53B7">
        <w:rPr>
          <w:rFonts w:cs="Calibri"/>
          <w:b/>
        </w:rPr>
        <w:t xml:space="preserve"> di stratificazioni poliritmiche</w:t>
      </w:r>
      <w:r w:rsidR="00DD53B7" w:rsidRPr="00DD53B7">
        <w:rPr>
          <w:rFonts w:cs="Calibri"/>
          <w:b/>
        </w:rPr>
        <w:t>, vitalissima</w:t>
      </w:r>
      <w:r w:rsidR="009029C1" w:rsidRPr="00DD53B7">
        <w:rPr>
          <w:rFonts w:cs="Calibri"/>
          <w:b/>
        </w:rPr>
        <w:t xml:space="preserve"> di azione e gesto</w:t>
      </w:r>
      <w:r w:rsidR="005B7105">
        <w:rPr>
          <w:rFonts w:cs="Calibri"/>
        </w:rPr>
        <w:t>.</w:t>
      </w:r>
    </w:p>
    <w:p w:rsidR="007C5A77" w:rsidRPr="005B7105" w:rsidRDefault="0050080A" w:rsidP="0050080A">
      <w:pPr>
        <w:rPr>
          <w:b/>
        </w:rPr>
      </w:pPr>
      <w:r w:rsidRPr="0050080A">
        <w:rPr>
          <w:rFonts w:cs="Calibri"/>
          <w:b/>
          <w:i/>
        </w:rPr>
        <w:t xml:space="preserve">Performative </w:t>
      </w:r>
      <w:proofErr w:type="spellStart"/>
      <w:r w:rsidRPr="0050080A">
        <w:rPr>
          <w:rFonts w:cs="Calibri"/>
          <w:b/>
          <w:i/>
        </w:rPr>
        <w:t>Arts</w:t>
      </w:r>
      <w:proofErr w:type="spellEnd"/>
      <w:r w:rsidRPr="0050080A">
        <w:rPr>
          <w:rFonts w:cs="Calibri"/>
          <w:b/>
          <w:i/>
        </w:rPr>
        <w:t xml:space="preserve"> </w:t>
      </w:r>
      <w:proofErr w:type="spellStart"/>
      <w:r w:rsidRPr="0050080A">
        <w:rPr>
          <w:rFonts w:cs="Calibri"/>
          <w:b/>
          <w:i/>
        </w:rPr>
        <w:t>Today</w:t>
      </w:r>
      <w:proofErr w:type="spellEnd"/>
      <w:r w:rsidRPr="0050080A">
        <w:rPr>
          <w:rFonts w:cs="Calibri"/>
          <w:b/>
          <w:i/>
        </w:rPr>
        <w:t>,</w:t>
      </w:r>
      <w:r>
        <w:rPr>
          <w:rFonts w:cs="Calibri"/>
        </w:rPr>
        <w:t xml:space="preserve"> </w:t>
      </w:r>
      <w:r w:rsidR="005B7105">
        <w:rPr>
          <w:rFonts w:cs="Calibri"/>
        </w:rPr>
        <w:t xml:space="preserve">la manifestazione dublinese </w:t>
      </w:r>
      <w:r>
        <w:rPr>
          <w:rFonts w:cs="Calibri"/>
        </w:rPr>
        <w:t xml:space="preserve">entro cui si colloca il concerto con le ultime produzioni di Cosimo </w:t>
      </w:r>
      <w:proofErr w:type="spellStart"/>
      <w:r>
        <w:rPr>
          <w:rFonts w:cs="Calibri"/>
        </w:rPr>
        <w:t>Colazzo</w:t>
      </w:r>
      <w:proofErr w:type="spellEnd"/>
      <w:r>
        <w:rPr>
          <w:rFonts w:cs="Calibri"/>
        </w:rPr>
        <w:t xml:space="preserve">, </w:t>
      </w:r>
      <w:r w:rsidR="007C5A77">
        <w:t xml:space="preserve">si propone di discutere </w:t>
      </w:r>
      <w:r w:rsidR="007C5A77" w:rsidRPr="00DD53B7">
        <w:rPr>
          <w:b/>
        </w:rPr>
        <w:t>lo stato delle arti creative nella nostra società di oggi</w:t>
      </w:r>
      <w:r w:rsidR="007C5A77">
        <w:t xml:space="preserve">, attraverso </w:t>
      </w:r>
      <w:r w:rsidR="007C5A77" w:rsidRPr="00DD53B7">
        <w:rPr>
          <w:b/>
        </w:rPr>
        <w:t>un dialogo performativo tra poesia, arti visive, architettura, musica e traduzione</w:t>
      </w:r>
      <w:r w:rsidR="007C5A77">
        <w:t xml:space="preserve">. L'evento presenterà teorie e pratiche innovative delle arti creative contemporanee e indagherà nuove possibilità di relazione tra le arti e la società di oggi. </w:t>
      </w:r>
      <w:r w:rsidR="001F2BCF">
        <w:t>Intende</w:t>
      </w:r>
      <w:r w:rsidR="007C5A77">
        <w:t xml:space="preserve"> incoraggiare </w:t>
      </w:r>
      <w:r w:rsidR="007C5A77" w:rsidRPr="00DD53B7">
        <w:rPr>
          <w:b/>
        </w:rPr>
        <w:t xml:space="preserve">nuove reti di ricerca </w:t>
      </w:r>
      <w:r w:rsidR="007C5A77" w:rsidRPr="00DD53B7">
        <w:t>e promuove</w:t>
      </w:r>
      <w:r w:rsidR="007177C6" w:rsidRPr="00DD53B7">
        <w:t>re</w:t>
      </w:r>
      <w:r w:rsidR="007177C6" w:rsidRPr="00DD53B7">
        <w:rPr>
          <w:b/>
        </w:rPr>
        <w:t xml:space="preserve"> progetti interdisciplinari</w:t>
      </w:r>
      <w:r w:rsidR="007177C6">
        <w:t xml:space="preserve">, per contribuire, attraverso l’arte, alla riflessione – nell’odierna società globale - </w:t>
      </w:r>
      <w:r w:rsidR="007C5A77">
        <w:t xml:space="preserve">sulla nostra </w:t>
      </w:r>
      <w:r w:rsidR="007C5A77" w:rsidRPr="005B7105">
        <w:rPr>
          <w:b/>
        </w:rPr>
        <w:t>comunità multiculturale</w:t>
      </w:r>
      <w:r w:rsidR="007177C6" w:rsidRPr="005B7105">
        <w:rPr>
          <w:b/>
        </w:rPr>
        <w:t xml:space="preserve">, </w:t>
      </w:r>
      <w:r w:rsidR="007C5A77" w:rsidRPr="005B7105">
        <w:rPr>
          <w:b/>
        </w:rPr>
        <w:t xml:space="preserve"> </w:t>
      </w:r>
      <w:r w:rsidR="007177C6" w:rsidRPr="005B7105">
        <w:rPr>
          <w:b/>
        </w:rPr>
        <w:t xml:space="preserve">che ha bisogno vitale di dialogo e </w:t>
      </w:r>
      <w:r w:rsidR="007C5A77" w:rsidRPr="005B7105">
        <w:rPr>
          <w:b/>
        </w:rPr>
        <w:t>creatività.</w:t>
      </w:r>
    </w:p>
    <w:p w:rsidR="007C5A77" w:rsidRDefault="007C5A77" w:rsidP="007C5A77">
      <w:r>
        <w:t xml:space="preserve">Il progetto si basa su </w:t>
      </w:r>
      <w:r w:rsidRPr="005B7105">
        <w:rPr>
          <w:b/>
        </w:rPr>
        <w:t>due principali domande di ricerca</w:t>
      </w:r>
      <w:r>
        <w:t xml:space="preserve">. I) Un esame </w:t>
      </w:r>
      <w:r w:rsidRPr="005B7105">
        <w:t>dell'</w:t>
      </w:r>
      <w:r w:rsidRPr="005B7105">
        <w:rPr>
          <w:b/>
        </w:rPr>
        <w:t>influenza sulle arti performative del mondo tecnologico e multiculturale in cui viviamo oggi</w:t>
      </w:r>
      <w:r>
        <w:t xml:space="preserve">. </w:t>
      </w:r>
      <w:r w:rsidR="007177C6">
        <w:t>Vengono presentati</w:t>
      </w:r>
      <w:r>
        <w:t xml:space="preserve"> alcuni </w:t>
      </w:r>
      <w:r w:rsidRPr="005B7105">
        <w:rPr>
          <w:b/>
        </w:rPr>
        <w:t>esempi</w:t>
      </w:r>
      <w:r>
        <w:t xml:space="preserve"> di alternative e </w:t>
      </w:r>
      <w:r w:rsidR="0050080A">
        <w:t>linee di ispirazione</w:t>
      </w:r>
      <w:r>
        <w:t xml:space="preserve"> di realtà e azioni </w:t>
      </w:r>
      <w:r w:rsidRPr="005B7105">
        <w:rPr>
          <w:b/>
        </w:rPr>
        <w:t>nel campo delle Arti Contemporanee Performative e Creative.</w:t>
      </w:r>
      <w:r>
        <w:t xml:space="preserve"> Gli otto ospiti sono variamente coinvolti in progetti innovativi che supportano strategie e interazioni interdisciplinari. II) Una discussione </w:t>
      </w:r>
      <w:r w:rsidRPr="005B7105">
        <w:t>sull'</w:t>
      </w:r>
      <w:r w:rsidRPr="005B7105">
        <w:rPr>
          <w:b/>
        </w:rPr>
        <w:t xml:space="preserve">importanza e </w:t>
      </w:r>
      <w:r w:rsidRPr="005B7105">
        <w:t xml:space="preserve">il </w:t>
      </w:r>
      <w:r w:rsidRPr="005B7105">
        <w:rPr>
          <w:b/>
        </w:rPr>
        <w:t>significato delle arti performative nella nostra comunità globale oggi.</w:t>
      </w:r>
      <w:r>
        <w:t xml:space="preserve"> </w:t>
      </w:r>
      <w:r w:rsidR="007177C6">
        <w:t>Si intende</w:t>
      </w:r>
      <w:r>
        <w:t xml:space="preserve"> promuovere un modello di collaborazione nel campo del performativo basato su approcci multipiattaforma: dove artisti e studiosi con le loro diverse discipline e background possono condividere il potenziale della loro ricerca in una prospettiva inclusiva più ampia per la promozione di progetti di successo e significativi .</w:t>
      </w:r>
    </w:p>
    <w:p w:rsidR="007177C6" w:rsidRDefault="007C5A77" w:rsidP="007C5A77">
      <w:r w:rsidRPr="005B7105">
        <w:rPr>
          <w:b/>
        </w:rPr>
        <w:t>Maurizio Boldrini</w:t>
      </w:r>
      <w:r>
        <w:t>, direttore della Scuola di D</w:t>
      </w:r>
      <w:r w:rsidR="005B7105">
        <w:t xml:space="preserve">izione, Lettura e Recitazione </w:t>
      </w:r>
      <w:r w:rsidRPr="005B7105">
        <w:rPr>
          <w:i/>
        </w:rPr>
        <w:t>Minimo Teatro</w:t>
      </w:r>
      <w:r>
        <w:t xml:space="preserve"> (Macerata) e esperto di forme linguistiche espressive in teatro, eseguirà </w:t>
      </w:r>
      <w:r w:rsidRPr="005B7105">
        <w:rPr>
          <w:b/>
        </w:rPr>
        <w:t>letture di poesia sperimentale</w:t>
      </w:r>
      <w:r>
        <w:t xml:space="preserve"> e darà una lezione sulle </w:t>
      </w:r>
      <w:r w:rsidRPr="005B7105">
        <w:rPr>
          <w:b/>
        </w:rPr>
        <w:t>tecniche sperimentali teatrali</w:t>
      </w:r>
      <w:r>
        <w:t xml:space="preserve">. </w:t>
      </w:r>
    </w:p>
    <w:p w:rsidR="007177C6" w:rsidRDefault="007C5A77" w:rsidP="007C5A77">
      <w:r>
        <w:t xml:space="preserve">Il critico d'arte </w:t>
      </w:r>
      <w:r w:rsidRPr="005B7105">
        <w:rPr>
          <w:b/>
        </w:rPr>
        <w:t xml:space="preserve">Giuseppe </w:t>
      </w:r>
      <w:proofErr w:type="spellStart"/>
      <w:r w:rsidRPr="005B7105">
        <w:rPr>
          <w:b/>
        </w:rPr>
        <w:t>Sterparelli</w:t>
      </w:r>
      <w:proofErr w:type="spellEnd"/>
      <w:r>
        <w:t xml:space="preserve"> presenterà il suo film </w:t>
      </w:r>
      <w:proofErr w:type="spellStart"/>
      <w:r w:rsidRPr="005B7105">
        <w:rPr>
          <w:b/>
          <w:i/>
        </w:rPr>
        <w:t>Variations</w:t>
      </w:r>
      <w:proofErr w:type="spellEnd"/>
      <w:r w:rsidRPr="005B7105">
        <w:rPr>
          <w:b/>
          <w:i/>
        </w:rPr>
        <w:t>. Una polifonia visiva</w:t>
      </w:r>
      <w:r>
        <w:t xml:space="preserve"> (2017) sulla fertile collaborazione del celebre artista visivo internazionale </w:t>
      </w:r>
      <w:r w:rsidRPr="005B7105">
        <w:rPr>
          <w:b/>
        </w:rPr>
        <w:t>Alberto Burri</w:t>
      </w:r>
      <w:r>
        <w:t xml:space="preserve"> (1915-1995) e il poeta multilingue </w:t>
      </w:r>
      <w:r w:rsidRPr="005B7105">
        <w:rPr>
          <w:b/>
        </w:rPr>
        <w:t>Emilio Villa</w:t>
      </w:r>
      <w:r>
        <w:t xml:space="preserve"> (1914-2003), con la splendida fotografia di Lisa </w:t>
      </w:r>
      <w:proofErr w:type="spellStart"/>
      <w:r>
        <w:t>Rinzler</w:t>
      </w:r>
      <w:proofErr w:type="spellEnd"/>
      <w:r>
        <w:t>, una delle</w:t>
      </w:r>
      <w:r w:rsidR="007177C6">
        <w:t xml:space="preserve"> collaboratrici di </w:t>
      </w:r>
      <w:proofErr w:type="spellStart"/>
      <w:r w:rsidR="007177C6">
        <w:t>Wim</w:t>
      </w:r>
      <w:proofErr w:type="spellEnd"/>
      <w:r w:rsidR="007177C6">
        <w:t xml:space="preserve"> Wenders.</w:t>
      </w:r>
    </w:p>
    <w:p w:rsidR="007C5A77" w:rsidRDefault="007C5A77" w:rsidP="007C5A77">
      <w:r>
        <w:t xml:space="preserve">Ci sarà una conversazione sulla </w:t>
      </w:r>
      <w:r w:rsidRPr="005B7105">
        <w:rPr>
          <w:b/>
        </w:rPr>
        <w:t>poesia</w:t>
      </w:r>
      <w:r>
        <w:t xml:space="preserve"> e le </w:t>
      </w:r>
      <w:r w:rsidRPr="005B7105">
        <w:rPr>
          <w:b/>
        </w:rPr>
        <w:t>pratiche di traduzione</w:t>
      </w:r>
      <w:r>
        <w:t xml:space="preserve"> tra due rinomati poeti </w:t>
      </w:r>
      <w:proofErr w:type="spellStart"/>
      <w:r w:rsidRPr="005B7105">
        <w:rPr>
          <w:b/>
        </w:rPr>
        <w:t>Eiléan</w:t>
      </w:r>
      <w:proofErr w:type="spellEnd"/>
      <w:r w:rsidRPr="005B7105">
        <w:rPr>
          <w:b/>
        </w:rPr>
        <w:t xml:space="preserve"> </w:t>
      </w:r>
      <w:proofErr w:type="spellStart"/>
      <w:r w:rsidRPr="005B7105">
        <w:rPr>
          <w:b/>
        </w:rPr>
        <w:t>Nì</w:t>
      </w:r>
      <w:proofErr w:type="spellEnd"/>
      <w:r w:rsidRPr="005B7105">
        <w:rPr>
          <w:b/>
        </w:rPr>
        <w:t xml:space="preserve"> </w:t>
      </w:r>
      <w:proofErr w:type="spellStart"/>
      <w:r w:rsidRPr="005B7105">
        <w:rPr>
          <w:b/>
        </w:rPr>
        <w:t>Chuillenáin</w:t>
      </w:r>
      <w:proofErr w:type="spellEnd"/>
      <w:r>
        <w:t xml:space="preserve"> e </w:t>
      </w:r>
      <w:r w:rsidRPr="005B7105">
        <w:rPr>
          <w:b/>
        </w:rPr>
        <w:t xml:space="preserve">Antonella </w:t>
      </w:r>
      <w:proofErr w:type="spellStart"/>
      <w:r w:rsidRPr="005B7105">
        <w:rPr>
          <w:b/>
        </w:rPr>
        <w:t>Anedda</w:t>
      </w:r>
      <w:proofErr w:type="spellEnd"/>
      <w:r>
        <w:t xml:space="preserve"> e la loro performance di lettura di poesie, seguita da una discussione sulla relazione dei poeti con le lingue nelle società multiculturali e globali di oggi.</w:t>
      </w:r>
    </w:p>
    <w:p w:rsidR="007C5A77" w:rsidRDefault="007C5A77" w:rsidP="007C5A77">
      <w:r>
        <w:lastRenderedPageBreak/>
        <w:t xml:space="preserve">Un panel sarà </w:t>
      </w:r>
      <w:r w:rsidR="0050080A">
        <w:t>dedicato al tema</w:t>
      </w:r>
      <w:r w:rsidR="00F67015">
        <w:t xml:space="preserve"> </w:t>
      </w:r>
      <w:proofErr w:type="spellStart"/>
      <w:r w:rsidRPr="00F67015">
        <w:rPr>
          <w:i/>
        </w:rPr>
        <w:t>Arts</w:t>
      </w:r>
      <w:proofErr w:type="spellEnd"/>
      <w:r w:rsidRPr="00F67015">
        <w:rPr>
          <w:i/>
        </w:rPr>
        <w:t xml:space="preserve"> and living </w:t>
      </w:r>
      <w:proofErr w:type="spellStart"/>
      <w:r w:rsidRPr="00F67015">
        <w:rPr>
          <w:i/>
        </w:rPr>
        <w:t>spaces</w:t>
      </w:r>
      <w:proofErr w:type="spellEnd"/>
      <w:r>
        <w:t xml:space="preserve"> </w:t>
      </w:r>
      <w:r w:rsidR="0050080A">
        <w:t>e</w:t>
      </w:r>
      <w:r>
        <w:t xml:space="preserve"> ospiterà - per la prima volta in Irlanda - </w:t>
      </w:r>
      <w:r w:rsidRPr="00F67015">
        <w:rPr>
          <w:b/>
        </w:rPr>
        <w:t xml:space="preserve">l'artista ed esperto di </w:t>
      </w:r>
      <w:proofErr w:type="spellStart"/>
      <w:r w:rsidRPr="00F67015">
        <w:rPr>
          <w:b/>
          <w:i/>
        </w:rPr>
        <w:t>land</w:t>
      </w:r>
      <w:proofErr w:type="spellEnd"/>
      <w:r w:rsidRPr="00F67015">
        <w:rPr>
          <w:b/>
          <w:i/>
        </w:rPr>
        <w:t xml:space="preserve"> art</w:t>
      </w:r>
      <w:r w:rsidRPr="00F67015">
        <w:rPr>
          <w:b/>
        </w:rPr>
        <w:t xml:space="preserve"> Antonio Presti</w:t>
      </w:r>
      <w:r>
        <w:t xml:space="preserve">, famoso mecenate siciliano delle arti che negli anni ottanta ha fondato </w:t>
      </w:r>
      <w:r w:rsidRPr="00F67015">
        <w:rPr>
          <w:b/>
          <w:i/>
        </w:rPr>
        <w:t>Fiumara d'Arte</w:t>
      </w:r>
      <w:r>
        <w:t xml:space="preserve">: </w:t>
      </w:r>
      <w:r w:rsidRPr="00F67015">
        <w:rPr>
          <w:b/>
        </w:rPr>
        <w:t xml:space="preserve">un immenso spazio nel nord </w:t>
      </w:r>
      <w:r w:rsidR="0050080A" w:rsidRPr="00F67015">
        <w:rPr>
          <w:b/>
        </w:rPr>
        <w:t>dell</w:t>
      </w:r>
      <w:r w:rsidRPr="00F67015">
        <w:rPr>
          <w:b/>
        </w:rPr>
        <w:t>a Sicilia che ospita un'esposizione perenne di sculture realizzate da alcuni tra i più rinomati artisti del mondo</w:t>
      </w:r>
      <w:r>
        <w:t xml:space="preserve"> e che non è solo un luogo pubblico per la promozione dell'arte ma uno spazio in cui vive</w:t>
      </w:r>
      <w:r w:rsidR="0050080A">
        <w:t xml:space="preserve"> il </w:t>
      </w:r>
      <w:r>
        <w:t xml:space="preserve">territorio siciliano. Un luogo destinato a incoraggiare le persone a pensare </w:t>
      </w:r>
      <w:r w:rsidR="0050080A">
        <w:t>il</w:t>
      </w:r>
      <w:r>
        <w:t xml:space="preserve"> loro rapporto con lo spazio e</w:t>
      </w:r>
      <w:r w:rsidR="0050080A">
        <w:t xml:space="preserve"> </w:t>
      </w:r>
      <w:r>
        <w:t xml:space="preserve">a vivere insieme e </w:t>
      </w:r>
      <w:r w:rsidR="0050080A">
        <w:t>con le</w:t>
      </w:r>
      <w:r>
        <w:t xml:space="preserve"> Arti.</w:t>
      </w:r>
    </w:p>
    <w:p w:rsidR="007C5A77" w:rsidRDefault="007177C6" w:rsidP="007C5A77">
      <w:r>
        <w:t>Sarà proiettato</w:t>
      </w:r>
      <w:r w:rsidR="007C5A77">
        <w:t xml:space="preserve"> un film scritto e diretto da due attuali studenti di TCD Creative </w:t>
      </w:r>
      <w:proofErr w:type="spellStart"/>
      <w:r w:rsidR="007C5A77">
        <w:t>Arts</w:t>
      </w:r>
      <w:proofErr w:type="spellEnd"/>
      <w:r w:rsidR="007C5A77">
        <w:t xml:space="preserve">, </w:t>
      </w:r>
      <w:r w:rsidR="007C5A77" w:rsidRPr="00F67015">
        <w:rPr>
          <w:b/>
        </w:rPr>
        <w:t>Giorgio Maria Corne</w:t>
      </w:r>
      <w:r w:rsidRPr="00F67015">
        <w:rPr>
          <w:b/>
        </w:rPr>
        <w:t>lio</w:t>
      </w:r>
      <w:r>
        <w:t xml:space="preserve"> e </w:t>
      </w:r>
      <w:r w:rsidRPr="00F67015">
        <w:rPr>
          <w:b/>
        </w:rPr>
        <w:t>Luca Matteo Rossi</w:t>
      </w:r>
      <w:r>
        <w:t xml:space="preserve">, che fanno ricerca nel campo del </w:t>
      </w:r>
      <w:r w:rsidR="007C5A77">
        <w:t xml:space="preserve">cinema sperimentale: il cortometraggio, intitolato </w:t>
      </w:r>
      <w:r w:rsidR="007C5A77" w:rsidRPr="00F67015">
        <w:rPr>
          <w:b/>
          <w:i/>
        </w:rPr>
        <w:t>Come una tomba di una pietra, come culla di un star</w:t>
      </w:r>
      <w:r w:rsidR="007C5A77" w:rsidRPr="00F67015">
        <w:rPr>
          <w:b/>
        </w:rPr>
        <w:t xml:space="preserve"> </w:t>
      </w:r>
      <w:r w:rsidR="007C5A77">
        <w:t>(2017), è una rappresentazione di un viaggio dall'Italia all'Irlanda che mostra i legami tra questi paesi in un collage interdisciplinare di diverse forme di comunicazione.</w:t>
      </w:r>
    </w:p>
    <w:p w:rsidR="007177C6" w:rsidRDefault="007177C6" w:rsidP="007C5A77">
      <w:r>
        <w:t>La manifestazione</w:t>
      </w:r>
      <w:r w:rsidR="007C5A77">
        <w:t xml:space="preserve"> si concluderà con </w:t>
      </w:r>
      <w:r w:rsidRPr="00F67015">
        <w:rPr>
          <w:b/>
        </w:rPr>
        <w:t>il</w:t>
      </w:r>
      <w:r w:rsidR="007C5A77" w:rsidRPr="00F67015">
        <w:rPr>
          <w:b/>
        </w:rPr>
        <w:t xml:space="preserve"> concerto </w:t>
      </w:r>
      <w:r w:rsidRPr="00F67015">
        <w:rPr>
          <w:b/>
        </w:rPr>
        <w:t xml:space="preserve">che presenta la produzione ultima di Cosimo </w:t>
      </w:r>
      <w:proofErr w:type="spellStart"/>
      <w:r w:rsidRPr="00F67015">
        <w:rPr>
          <w:b/>
        </w:rPr>
        <w:t>Colazzo</w:t>
      </w:r>
      <w:proofErr w:type="spellEnd"/>
      <w:r>
        <w:t xml:space="preserve"> per voce e pianoforte</w:t>
      </w:r>
      <w:r w:rsidRPr="00F67015">
        <w:rPr>
          <w:b/>
        </w:rPr>
        <w:t>, dialogo intenso tra musica e poesia</w:t>
      </w:r>
      <w:r>
        <w:t>: nei segni della sottrazione e del silenzio, del vuoto; o, per converso, della saturazione poliritmica che non lascia tregua</w:t>
      </w:r>
    </w:p>
    <w:p w:rsidR="00040DDB" w:rsidRDefault="005B7105" w:rsidP="007C5A77">
      <w:r>
        <w:t>------------</w:t>
      </w:r>
    </w:p>
    <w:p w:rsidR="007C5A77" w:rsidRDefault="007C5A77" w:rsidP="007C5A77">
      <w:r>
        <w:t>Si prega di visitare i seguenti siti:</w:t>
      </w:r>
    </w:p>
    <w:p w:rsidR="007C5A77" w:rsidRDefault="007C5A77" w:rsidP="007C5A77">
      <w:r>
        <w:t xml:space="preserve">- Per un'idea di Fiumara d'Arte: </w:t>
      </w:r>
      <w:hyperlink r:id="rId8" w:history="1">
        <w:r w:rsidR="00040DDB" w:rsidRPr="00C16BBA">
          <w:rPr>
            <w:rStyle w:val="Collegamentoipertestuale"/>
          </w:rPr>
          <w:t>www.ateliersulmare.it</w:t>
        </w:r>
      </w:hyperlink>
      <w:r w:rsidR="00040DDB">
        <w:t xml:space="preserve">  </w:t>
      </w:r>
      <w:r>
        <w:t>(clicca su "Fiumara d'arte" dal menu in alto)</w:t>
      </w:r>
    </w:p>
    <w:p w:rsidR="00040DDB" w:rsidRDefault="00040DDB" w:rsidP="007C5A77">
      <w:r>
        <w:t xml:space="preserve">- Per la musica di Cosimo </w:t>
      </w:r>
      <w:proofErr w:type="spellStart"/>
      <w:r>
        <w:t>Colazzo</w:t>
      </w:r>
      <w:proofErr w:type="spellEnd"/>
      <w:r>
        <w:t xml:space="preserve">: </w:t>
      </w:r>
      <w:hyperlink r:id="rId9" w:history="1">
        <w:r w:rsidRPr="00C16BBA">
          <w:rPr>
            <w:rStyle w:val="Collegamentoipertestuale"/>
          </w:rPr>
          <w:t>www.cosimocolazzo.it</w:t>
        </w:r>
      </w:hyperlink>
    </w:p>
    <w:p w:rsidR="00F67015" w:rsidRDefault="00F67015" w:rsidP="007C5A77">
      <w:r>
        <w:t xml:space="preserve">- Per l’evento sul sito del </w:t>
      </w:r>
      <w:proofErr w:type="spellStart"/>
      <w:r>
        <w:t>Trinity</w:t>
      </w:r>
      <w:proofErr w:type="spellEnd"/>
      <w:r>
        <w:t xml:space="preserve"> College: </w:t>
      </w:r>
      <w:hyperlink r:id="rId10" w:history="1">
        <w:r w:rsidRPr="00C16BBA">
          <w:rPr>
            <w:rStyle w:val="Collegamentoipertestuale"/>
          </w:rPr>
          <w:t>https://www.tcd.ie/trinitylongroomhub/whats-on/details/event.php?eventid=126419744</w:t>
        </w:r>
      </w:hyperlink>
    </w:p>
    <w:p w:rsidR="00F67015" w:rsidRDefault="00F67015" w:rsidP="007C5A77"/>
    <w:p w:rsidR="00040DDB" w:rsidRDefault="00040DDB" w:rsidP="007C5A77"/>
    <w:sectPr w:rsidR="00040DD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D7" w:rsidRDefault="00B51AD7" w:rsidP="007C5A77">
      <w:pPr>
        <w:spacing w:after="0" w:line="240" w:lineRule="auto"/>
      </w:pPr>
      <w:r>
        <w:separator/>
      </w:r>
    </w:p>
  </w:endnote>
  <w:endnote w:type="continuationSeparator" w:id="0">
    <w:p w:rsidR="00B51AD7" w:rsidRDefault="00B51AD7" w:rsidP="007C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77" w:rsidRDefault="007C5A77" w:rsidP="007C5A77">
    <w:pPr>
      <w:pStyle w:val="Pidipagina"/>
      <w:pBdr>
        <w:bottom w:val="single" w:sz="6" w:space="1" w:color="auto"/>
      </w:pBdr>
      <w:jc w:val="center"/>
      <w:rPr>
        <w:sz w:val="18"/>
        <w:szCs w:val="18"/>
      </w:rPr>
    </w:pPr>
  </w:p>
  <w:p w:rsidR="007C5A77" w:rsidRPr="007C5A77" w:rsidRDefault="007C5A77" w:rsidP="007C5A77">
    <w:pPr>
      <w:pStyle w:val="Pidipagina"/>
      <w:jc w:val="center"/>
      <w:rPr>
        <w:sz w:val="18"/>
        <w:szCs w:val="18"/>
      </w:rPr>
    </w:pPr>
    <w:r w:rsidRPr="00713FB6">
      <w:rPr>
        <w:sz w:val="18"/>
        <w:szCs w:val="18"/>
      </w:rPr>
      <w:t xml:space="preserve">Associazione Culturale ‘Piazza del </w:t>
    </w:r>
    <w:proofErr w:type="spellStart"/>
    <w:r w:rsidRPr="00713FB6">
      <w:rPr>
        <w:sz w:val="18"/>
        <w:szCs w:val="18"/>
      </w:rPr>
      <w:t>Mondo’</w:t>
    </w:r>
    <w:proofErr w:type="spellEnd"/>
    <w:r w:rsidRPr="00713FB6">
      <w:rPr>
        <w:sz w:val="18"/>
        <w:szCs w:val="18"/>
      </w:rPr>
      <w:t xml:space="preserve"> </w:t>
    </w:r>
    <w:r w:rsidRPr="00713FB6">
      <w:rPr>
        <w:rFonts w:cstheme="minorHAnsi"/>
        <w:sz w:val="18"/>
        <w:szCs w:val="18"/>
      </w:rPr>
      <w:t>•</w:t>
    </w:r>
    <w:r>
      <w:rPr>
        <w:rFonts w:cstheme="minorHAnsi"/>
        <w:sz w:val="18"/>
        <w:szCs w:val="18"/>
      </w:rPr>
      <w:t xml:space="preserve"> TRENTO </w:t>
    </w:r>
    <w:r w:rsidRPr="00713FB6">
      <w:rPr>
        <w:rFonts w:cstheme="minorHAnsi"/>
        <w:sz w:val="18"/>
        <w:szCs w:val="18"/>
      </w:rPr>
      <w:t>•</w:t>
    </w:r>
    <w:r>
      <w:rPr>
        <w:rFonts w:cstheme="minorHAnsi"/>
        <w:sz w:val="18"/>
        <w:szCs w:val="18"/>
      </w:rPr>
      <w:t xml:space="preserve"> </w:t>
    </w:r>
    <w:hyperlink r:id="rId1" w:history="1">
      <w:r w:rsidRPr="00713FB6">
        <w:rPr>
          <w:rStyle w:val="Collegamentoipertestuale"/>
          <w:sz w:val="18"/>
          <w:szCs w:val="18"/>
        </w:rPr>
        <w:t>www.piazzadelmondo.it</w:t>
      </w:r>
    </w:hyperlink>
    <w:r w:rsidRPr="00713FB6">
      <w:rPr>
        <w:sz w:val="18"/>
        <w:szCs w:val="18"/>
      </w:rPr>
      <w:t xml:space="preserve"> </w:t>
    </w:r>
    <w:r w:rsidRPr="00713FB6">
      <w:rPr>
        <w:rFonts w:cstheme="minorHAnsi"/>
        <w:sz w:val="18"/>
        <w:szCs w:val="18"/>
      </w:rPr>
      <w:t>•</w:t>
    </w:r>
    <w:r w:rsidRPr="00713FB6">
      <w:rPr>
        <w:sz w:val="18"/>
        <w:szCs w:val="18"/>
      </w:rPr>
      <w:t xml:space="preserve"> </w:t>
    </w:r>
    <w:hyperlink r:id="rId2" w:history="1">
      <w:r w:rsidRPr="00713FB6">
        <w:rPr>
          <w:rStyle w:val="Collegamentoipertestuale"/>
          <w:sz w:val="18"/>
          <w:szCs w:val="18"/>
        </w:rPr>
        <w:t>segreteria@piazzadelmondo.it</w:t>
      </w:r>
    </w:hyperlink>
    <w:r w:rsidRPr="00713FB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D7" w:rsidRDefault="00B51AD7" w:rsidP="007C5A77">
      <w:pPr>
        <w:spacing w:after="0" w:line="240" w:lineRule="auto"/>
      </w:pPr>
      <w:r>
        <w:separator/>
      </w:r>
    </w:p>
  </w:footnote>
  <w:footnote w:type="continuationSeparator" w:id="0">
    <w:p w:rsidR="00B51AD7" w:rsidRDefault="00B51AD7" w:rsidP="007C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77" w:rsidRDefault="007C5A77" w:rsidP="007C5A77">
    <w:pPr>
      <w:pStyle w:val="Intestazione"/>
      <w:pBdr>
        <w:bottom w:val="single" w:sz="6" w:space="1" w:color="auto"/>
      </w:pBdr>
      <w:jc w:val="center"/>
      <w:rPr>
        <w:sz w:val="20"/>
        <w:szCs w:val="20"/>
      </w:rPr>
    </w:pPr>
    <w:r>
      <w:rPr>
        <w:b/>
        <w:i/>
        <w:noProof/>
        <w:sz w:val="40"/>
        <w:szCs w:val="40"/>
        <w:lang w:eastAsia="it-IT"/>
      </w:rPr>
      <w:drawing>
        <wp:inline distT="0" distB="0" distL="0" distR="0" wp14:anchorId="6F85FCCF" wp14:editId="024083EB">
          <wp:extent cx="737235" cy="732203"/>
          <wp:effectExtent l="0" t="0" r="571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76" cy="73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3FB6">
      <w:rPr>
        <w:sz w:val="20"/>
        <w:szCs w:val="20"/>
      </w:rPr>
      <w:t xml:space="preserve"> </w:t>
    </w:r>
  </w:p>
  <w:p w:rsidR="007C5A77" w:rsidRDefault="007C5A77" w:rsidP="007C5A77">
    <w:pPr>
      <w:pStyle w:val="Intestazione"/>
      <w:pBdr>
        <w:bottom w:val="single" w:sz="6" w:space="1" w:color="auto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>Prospettive dell’identità – Eventi 2018</w:t>
    </w:r>
  </w:p>
  <w:p w:rsidR="007C5A77" w:rsidRPr="0090070E" w:rsidRDefault="007C5A77" w:rsidP="007C5A77">
    <w:pPr>
      <w:pStyle w:val="Intestazione"/>
      <w:pBdr>
        <w:bottom w:val="single" w:sz="6" w:space="1" w:color="auto"/>
      </w:pBdr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3A9F"/>
    <w:multiLevelType w:val="hybridMultilevel"/>
    <w:tmpl w:val="C23C0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78"/>
    <w:rsid w:val="00040DDB"/>
    <w:rsid w:val="001F2BCF"/>
    <w:rsid w:val="00447A78"/>
    <w:rsid w:val="0050080A"/>
    <w:rsid w:val="005B7105"/>
    <w:rsid w:val="005D49E4"/>
    <w:rsid w:val="007177C6"/>
    <w:rsid w:val="007C5A77"/>
    <w:rsid w:val="009029C1"/>
    <w:rsid w:val="00B51AD7"/>
    <w:rsid w:val="00DD53B7"/>
    <w:rsid w:val="00EE62FF"/>
    <w:rsid w:val="00F67015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5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A77"/>
  </w:style>
  <w:style w:type="paragraph" w:styleId="Pidipagina">
    <w:name w:val="footer"/>
    <w:basedOn w:val="Normale"/>
    <w:link w:val="PidipaginaCarattere"/>
    <w:uiPriority w:val="99"/>
    <w:unhideWhenUsed/>
    <w:rsid w:val="007C5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A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5A77"/>
    <w:rPr>
      <w:color w:val="0000FF"/>
      <w:u w:val="single"/>
    </w:rPr>
  </w:style>
  <w:style w:type="character" w:customStyle="1" w:styleId="apple-converted-space">
    <w:name w:val="apple-converted-space"/>
    <w:rsid w:val="005D49E4"/>
  </w:style>
  <w:style w:type="character" w:styleId="Enfasigrassetto">
    <w:name w:val="Strong"/>
    <w:basedOn w:val="Carpredefinitoparagrafo"/>
    <w:uiPriority w:val="22"/>
    <w:qFormat/>
    <w:rsid w:val="005D49E4"/>
    <w:rPr>
      <w:b/>
      <w:bCs/>
    </w:rPr>
  </w:style>
  <w:style w:type="paragraph" w:styleId="Paragrafoelenco">
    <w:name w:val="List Paragraph"/>
    <w:basedOn w:val="Normale"/>
    <w:uiPriority w:val="34"/>
    <w:qFormat/>
    <w:rsid w:val="00500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5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A77"/>
  </w:style>
  <w:style w:type="paragraph" w:styleId="Pidipagina">
    <w:name w:val="footer"/>
    <w:basedOn w:val="Normale"/>
    <w:link w:val="PidipaginaCarattere"/>
    <w:uiPriority w:val="99"/>
    <w:unhideWhenUsed/>
    <w:rsid w:val="007C5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A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5A77"/>
    <w:rPr>
      <w:color w:val="0000FF"/>
      <w:u w:val="single"/>
    </w:rPr>
  </w:style>
  <w:style w:type="character" w:customStyle="1" w:styleId="apple-converted-space">
    <w:name w:val="apple-converted-space"/>
    <w:rsid w:val="005D49E4"/>
  </w:style>
  <w:style w:type="character" w:styleId="Enfasigrassetto">
    <w:name w:val="Strong"/>
    <w:basedOn w:val="Carpredefinitoparagrafo"/>
    <w:uiPriority w:val="22"/>
    <w:qFormat/>
    <w:rsid w:val="005D49E4"/>
    <w:rPr>
      <w:b/>
      <w:bCs/>
    </w:rPr>
  </w:style>
  <w:style w:type="paragraph" w:styleId="Paragrafoelenco">
    <w:name w:val="List Paragraph"/>
    <w:basedOn w:val="Normale"/>
    <w:uiPriority w:val="34"/>
    <w:qFormat/>
    <w:rsid w:val="0050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eliersulmar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cd.ie/trinitylongroomhub/whats-on/details/event.php?eventid=126419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simocolazz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iazzadelmondo.it" TargetMode="External"/><Relationship Id="rId1" Type="http://schemas.openxmlformats.org/officeDocument/2006/relationships/hyperlink" Target="http://www.piazzadelmo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Leonardo Colazzo</dc:creator>
  <cp:keywords/>
  <dc:description/>
  <cp:lastModifiedBy>Cosimo Leonardo Colazzo</cp:lastModifiedBy>
  <cp:revision>3</cp:revision>
  <dcterms:created xsi:type="dcterms:W3CDTF">2018-01-29T15:46:00Z</dcterms:created>
  <dcterms:modified xsi:type="dcterms:W3CDTF">2018-01-29T17:28:00Z</dcterms:modified>
</cp:coreProperties>
</file>